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06A9" w14:textId="7AC3A535" w:rsidR="004A50AF" w:rsidRPr="006A7A6C" w:rsidRDefault="004A50AF" w:rsidP="004A50AF">
      <w:pPr>
        <w:spacing w:before="60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1D8C601" wp14:editId="5430EE6D">
            <wp:extent cx="682994" cy="923925"/>
            <wp:effectExtent l="19050" t="0" r="2806" b="0"/>
            <wp:docPr id="64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91" cy="94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F3E8A" w14:textId="77777777" w:rsidR="004907F1" w:rsidRPr="006A7A6C" w:rsidRDefault="004907F1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354EF000" w14:textId="77777777" w:rsidR="00140121" w:rsidRPr="006A7A6C" w:rsidRDefault="000C33F2" w:rsidP="00140121">
      <w:pPr>
        <w:jc w:val="center"/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PERATURAN</w:t>
      </w:r>
      <w:r w:rsidR="00140121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MAJELIS WALI AMANAT/SENAT AKADEMIK/REKTOR</w:t>
      </w:r>
    </w:p>
    <w:p w14:paraId="305A0EDC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</w:p>
    <w:p w14:paraId="09F8E61E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 : ...........................</w:t>
      </w:r>
    </w:p>
    <w:p w14:paraId="2CA0B85C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CCD6263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TENTANG</w:t>
      </w:r>
    </w:p>
    <w:p w14:paraId="5E4435F2" w14:textId="77777777" w:rsidR="000C33F2" w:rsidRPr="006A7A6C" w:rsidRDefault="000C33F2" w:rsidP="004907F1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.......................................................................................</w:t>
      </w:r>
      <w:r w:rsidR="00E37F3E" w:rsidRPr="006A7A6C">
        <w:rPr>
          <w:rFonts w:ascii="Tahoma" w:hAnsi="Tahoma" w:cs="Tahoma"/>
          <w:b/>
          <w:sz w:val="22"/>
          <w:szCs w:val="22"/>
          <w:lang w:val="id-ID"/>
        </w:rPr>
        <w:t xml:space="preserve"> (bold)</w:t>
      </w:r>
    </w:p>
    <w:p w14:paraId="79D677C7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33BDF897" w14:textId="77777777" w:rsidR="000C33F2" w:rsidRPr="006A7A6C" w:rsidRDefault="000C33F2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DENGAN RAHMAT TUHAN YANG MAHA ESA</w:t>
      </w:r>
    </w:p>
    <w:p w14:paraId="19F696E5" w14:textId="77777777" w:rsidR="0092122D" w:rsidRPr="006A7A6C" w:rsidRDefault="0092122D" w:rsidP="004907F1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4078118" w14:textId="77777777" w:rsidR="000C33F2" w:rsidRPr="006A7A6C" w:rsidRDefault="000C33F2" w:rsidP="00140121">
      <w:pPr>
        <w:jc w:val="center"/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MAJELIS WALI AMANAT/SENAT AKADEMIK/REKTOR</w:t>
      </w:r>
      <w:r w:rsidR="00933C7B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  <w:r w:rsidR="006A6F5D" w:rsidRPr="006A7A6C">
        <w:rPr>
          <w:rFonts w:ascii="Tahoma" w:hAnsi="Tahoma" w:cs="Tahoma"/>
          <w:sz w:val="22"/>
          <w:szCs w:val="22"/>
        </w:rPr>
        <w:t>,</w:t>
      </w:r>
    </w:p>
    <w:p w14:paraId="4EF04E82" w14:textId="77777777" w:rsidR="000C33F2" w:rsidRPr="006A7A6C" w:rsidRDefault="000C33F2" w:rsidP="000C33F2">
      <w:pPr>
        <w:rPr>
          <w:rFonts w:ascii="Tahoma" w:hAnsi="Tahoma" w:cs="Tahoma"/>
          <w:sz w:val="22"/>
          <w:szCs w:val="22"/>
          <w:lang w:val="id-ID"/>
        </w:rPr>
      </w:pPr>
    </w:p>
    <w:p w14:paraId="1EA1BA20" w14:textId="77777777" w:rsidR="006A7A6C" w:rsidRDefault="000C33F2" w:rsidP="006A7A6C">
      <w:pPr>
        <w:tabs>
          <w:tab w:val="left" w:pos="1440"/>
          <w:tab w:val="left" w:pos="1620"/>
          <w:tab w:val="left" w:pos="1985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Menimbang 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4C7D4E" w:rsidRPr="006A7A6C">
        <w:rPr>
          <w:rFonts w:ascii="Tahoma" w:hAnsi="Tahoma" w:cs="Tahoma"/>
          <w:sz w:val="22"/>
          <w:szCs w:val="22"/>
        </w:rPr>
        <w:tab/>
      </w:r>
      <w:r w:rsidR="006A7A6C">
        <w:rPr>
          <w:rFonts w:ascii="Tahoma" w:hAnsi="Tahoma" w:cs="Tahoma"/>
          <w:sz w:val="22"/>
          <w:szCs w:val="22"/>
          <w:lang w:val="id-ID"/>
        </w:rPr>
        <w:t>a.</w:t>
      </w:r>
      <w:r w:rsidR="006A7A6C">
        <w:rPr>
          <w:rFonts w:ascii="Tahoma" w:hAnsi="Tahoma" w:cs="Tahoma"/>
          <w:sz w:val="22"/>
          <w:szCs w:val="22"/>
          <w:lang w:val="id-ID"/>
        </w:rPr>
        <w:tab/>
      </w:r>
      <w:r w:rsidR="00B11887" w:rsidRPr="006A7A6C">
        <w:rPr>
          <w:rFonts w:ascii="Tahoma" w:hAnsi="Tahoma" w:cs="Tahoma"/>
          <w:sz w:val="22"/>
          <w:szCs w:val="22"/>
          <w:lang w:val="id-ID"/>
        </w:rPr>
        <w:t>bahwa..................;</w:t>
      </w:r>
    </w:p>
    <w:p w14:paraId="3A4E05E8" w14:textId="77777777" w:rsidR="006A7A6C" w:rsidRDefault="00B11887" w:rsidP="006A7A6C">
      <w:pPr>
        <w:pStyle w:val="ListParagraph"/>
        <w:numPr>
          <w:ilvl w:val="0"/>
          <w:numId w:val="1"/>
        </w:numPr>
        <w:tabs>
          <w:tab w:val="left" w:pos="1440"/>
          <w:tab w:val="left" w:pos="1985"/>
        </w:tabs>
        <w:ind w:left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bahwa .................;</w:t>
      </w:r>
    </w:p>
    <w:p w14:paraId="37B71EA1" w14:textId="363214A0" w:rsidR="00B11887" w:rsidRPr="006A7A6C" w:rsidRDefault="00B11887" w:rsidP="006A7A6C">
      <w:pPr>
        <w:pStyle w:val="ListParagraph"/>
        <w:numPr>
          <w:ilvl w:val="0"/>
          <w:numId w:val="1"/>
        </w:numPr>
        <w:tabs>
          <w:tab w:val="left" w:pos="1440"/>
          <w:tab w:val="left" w:pos="1985"/>
        </w:tabs>
        <w:ind w:left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dst....</w:t>
      </w:r>
      <w:r w:rsidR="00D34F8B" w:rsidRPr="006A7A6C">
        <w:rPr>
          <w:rFonts w:ascii="Tahoma" w:hAnsi="Tahoma" w:cs="Tahoma"/>
          <w:sz w:val="22"/>
          <w:szCs w:val="22"/>
          <w:lang w:val="id-ID"/>
        </w:rPr>
        <w:t>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......</w:t>
      </w:r>
      <w:r w:rsidR="004C7D4E" w:rsidRPr="006A7A6C">
        <w:rPr>
          <w:rFonts w:ascii="Tahoma" w:hAnsi="Tahoma" w:cs="Tahoma"/>
          <w:sz w:val="22"/>
          <w:szCs w:val="22"/>
        </w:rPr>
        <w:t>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</w:t>
      </w:r>
      <w:r w:rsidRPr="006A7A6C">
        <w:rPr>
          <w:rFonts w:ascii="Tahoma" w:hAnsi="Tahoma" w:cs="Tahoma"/>
          <w:sz w:val="22"/>
          <w:szCs w:val="22"/>
          <w:lang w:val="id-ID"/>
        </w:rPr>
        <w:t>;</w:t>
      </w:r>
    </w:p>
    <w:p w14:paraId="071EE427" w14:textId="77777777" w:rsidR="00B11887" w:rsidRPr="006A7A6C" w:rsidRDefault="00B1188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E346CC4" w14:textId="052716F1" w:rsidR="006A7A6C" w:rsidRDefault="00140121" w:rsidP="0052685F">
      <w:pPr>
        <w:tabs>
          <w:tab w:val="left" w:pos="1440"/>
          <w:tab w:val="left" w:pos="1620"/>
          <w:tab w:val="left" w:pos="1985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Mengingat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</w:t>
      </w:r>
      <w:r w:rsidR="004C7D4E" w:rsidRPr="006A7A6C">
        <w:rPr>
          <w:rFonts w:ascii="Tahoma" w:hAnsi="Tahoma" w:cs="Tahoma"/>
          <w:sz w:val="22"/>
          <w:szCs w:val="22"/>
        </w:rPr>
        <w:tab/>
      </w:r>
      <w:r w:rsidR="00B11887" w:rsidRPr="006A7A6C">
        <w:rPr>
          <w:rFonts w:ascii="Tahoma" w:hAnsi="Tahoma" w:cs="Tahoma"/>
          <w:sz w:val="22"/>
          <w:szCs w:val="22"/>
          <w:lang w:val="id-ID"/>
        </w:rPr>
        <w:t>1.</w:t>
      </w:r>
      <w:r w:rsidR="00A85C2E">
        <w:rPr>
          <w:rFonts w:ascii="Tahoma" w:hAnsi="Tahoma" w:cs="Tahoma"/>
          <w:sz w:val="22"/>
          <w:szCs w:val="22"/>
        </w:rPr>
        <w:tab/>
      </w:r>
      <w:r w:rsidR="00B11887" w:rsidRPr="006A7A6C">
        <w:rPr>
          <w:rFonts w:ascii="Tahoma" w:hAnsi="Tahoma" w:cs="Tahoma"/>
          <w:sz w:val="22"/>
          <w:szCs w:val="22"/>
          <w:lang w:val="id-ID"/>
        </w:rPr>
        <w:t>.................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</w:t>
      </w:r>
      <w:r w:rsidR="006A7A6C">
        <w:rPr>
          <w:rFonts w:ascii="Tahoma" w:hAnsi="Tahoma" w:cs="Tahoma"/>
          <w:sz w:val="22"/>
          <w:szCs w:val="22"/>
          <w:lang w:val="id-ID"/>
        </w:rPr>
        <w:t>.......;</w:t>
      </w:r>
    </w:p>
    <w:p w14:paraId="627EC88B" w14:textId="0B9B92C5" w:rsidR="006A7A6C" w:rsidRDefault="00B11887" w:rsidP="00445289">
      <w:pPr>
        <w:pStyle w:val="ListParagraph"/>
        <w:numPr>
          <w:ilvl w:val="0"/>
          <w:numId w:val="41"/>
        </w:numPr>
        <w:tabs>
          <w:tab w:val="left" w:pos="1440"/>
          <w:tab w:val="left" w:pos="1620"/>
        </w:tabs>
        <w:ind w:left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</w:t>
      </w:r>
      <w:r w:rsidRPr="006A7A6C">
        <w:rPr>
          <w:rFonts w:ascii="Tahoma" w:hAnsi="Tahoma" w:cs="Tahoma"/>
          <w:sz w:val="22"/>
          <w:szCs w:val="22"/>
          <w:lang w:val="id-ID"/>
        </w:rPr>
        <w:t>......;</w:t>
      </w:r>
    </w:p>
    <w:p w14:paraId="16793796" w14:textId="6A5A4DAE" w:rsidR="00B11887" w:rsidRPr="006A7A6C" w:rsidRDefault="00B11887" w:rsidP="00445289">
      <w:pPr>
        <w:pStyle w:val="ListParagraph"/>
        <w:numPr>
          <w:ilvl w:val="0"/>
          <w:numId w:val="41"/>
        </w:numPr>
        <w:tabs>
          <w:tab w:val="left" w:pos="1440"/>
          <w:tab w:val="left" w:pos="1620"/>
        </w:tabs>
        <w:ind w:left="19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dst.............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</w:t>
      </w:r>
      <w:r w:rsidR="00D34F8B" w:rsidRPr="006A7A6C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.;</w:t>
      </w:r>
    </w:p>
    <w:p w14:paraId="43562718" w14:textId="77777777" w:rsidR="00B11887" w:rsidRPr="006A7A6C" w:rsidRDefault="00B1188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B26A6FF" w14:textId="77777777" w:rsidR="00B11887" w:rsidRPr="006A7A6C" w:rsidRDefault="00D17D36" w:rsidP="00B11887">
      <w:pPr>
        <w:jc w:val="center"/>
        <w:rPr>
          <w:rFonts w:ascii="Tahoma" w:hAnsi="Tahoma" w:cs="Tahoma"/>
          <w:b/>
          <w:sz w:val="22"/>
          <w:szCs w:val="22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MEMUTUSKAN</w:t>
      </w:r>
      <w:r w:rsidR="00C723B1" w:rsidRPr="006A7A6C">
        <w:rPr>
          <w:rFonts w:ascii="Tahoma" w:hAnsi="Tahoma" w:cs="Tahoma"/>
          <w:b/>
          <w:sz w:val="22"/>
          <w:szCs w:val="22"/>
          <w:lang w:val="id-ID"/>
        </w:rPr>
        <w:t xml:space="preserve"> :</w:t>
      </w:r>
    </w:p>
    <w:p w14:paraId="74E17853" w14:textId="77777777" w:rsidR="00B11887" w:rsidRPr="006A7A6C" w:rsidRDefault="00B1188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8D1F361" w14:textId="77777777" w:rsidR="00B11887" w:rsidRPr="006A7A6C" w:rsidRDefault="004C7D4E" w:rsidP="004C7D4E">
      <w:pPr>
        <w:tabs>
          <w:tab w:val="left" w:pos="1440"/>
          <w:tab w:val="left" w:pos="1620"/>
        </w:tabs>
        <w:ind w:left="1620" w:hanging="162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Menetapkan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</w:t>
      </w:r>
      <w:r w:rsidRPr="006A7A6C">
        <w:rPr>
          <w:rFonts w:ascii="Tahoma" w:hAnsi="Tahoma" w:cs="Tahoma"/>
          <w:sz w:val="22"/>
          <w:szCs w:val="22"/>
        </w:rPr>
        <w:tab/>
      </w:r>
      <w:r w:rsidR="00B11887" w:rsidRPr="006A7A6C">
        <w:rPr>
          <w:rFonts w:ascii="Tahoma" w:hAnsi="Tahoma" w:cs="Tahoma"/>
          <w:sz w:val="22"/>
          <w:szCs w:val="22"/>
          <w:lang w:val="id-ID"/>
        </w:rPr>
        <w:t>PERATURAN MAJELIS WALI AMANAT/SENAT AKADEMIK/</w:t>
      </w:r>
      <w:r w:rsidRPr="006A7A6C">
        <w:rPr>
          <w:rFonts w:ascii="Tahoma" w:hAnsi="Tahoma" w:cs="Tahoma"/>
          <w:sz w:val="22"/>
          <w:szCs w:val="22"/>
          <w:lang w:val="id-ID"/>
        </w:rPr>
        <w:t>REKTOR</w:t>
      </w:r>
      <w:r w:rsidRPr="006A7A6C">
        <w:rPr>
          <w:rFonts w:ascii="Tahoma" w:hAnsi="Tahoma" w:cs="Tahoma"/>
          <w:sz w:val="22"/>
          <w:szCs w:val="22"/>
        </w:rPr>
        <w:t xml:space="preserve"> 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>INSTITUT</w:t>
      </w:r>
      <w:r w:rsidRPr="006A7A6C">
        <w:rPr>
          <w:rFonts w:ascii="Tahoma" w:hAnsi="Tahoma" w:cs="Tahoma"/>
          <w:sz w:val="22"/>
          <w:szCs w:val="22"/>
        </w:rPr>
        <w:t xml:space="preserve"> 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>TEKNOLOGI BANDUNG TENTANG .................................................................</w:t>
      </w:r>
    </w:p>
    <w:p w14:paraId="79728103" w14:textId="77777777" w:rsidR="00B11887" w:rsidRPr="006A7A6C" w:rsidRDefault="00B1188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8CC59CF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BAB I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(Jika diperlukan)</w:t>
      </w:r>
    </w:p>
    <w:p w14:paraId="129E2EA6" w14:textId="77777777" w:rsidR="00B11887" w:rsidRPr="006A7A6C" w:rsidRDefault="00B11887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JUDUL BAB</w:t>
      </w:r>
    </w:p>
    <w:p w14:paraId="59703E9D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421F0299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Bagian Kesatu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(jika diperlukan)</w:t>
      </w:r>
    </w:p>
    <w:p w14:paraId="3AB38132" w14:textId="77777777" w:rsidR="00B11887" w:rsidRPr="006A7A6C" w:rsidRDefault="00B11887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Judul Bagian</w:t>
      </w:r>
    </w:p>
    <w:p w14:paraId="13703E4C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5412A8FF" w14:textId="77777777" w:rsidR="00B11887" w:rsidRPr="006A7A6C" w:rsidRDefault="00B11887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Pasal 1</w:t>
      </w:r>
    </w:p>
    <w:p w14:paraId="6AEA3219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</w:t>
      </w:r>
    </w:p>
    <w:p w14:paraId="3590E5C3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12CB4D46" w14:textId="77777777" w:rsidR="001E4440" w:rsidRPr="006A7A6C" w:rsidRDefault="001E4440" w:rsidP="00B11887">
      <w:pPr>
        <w:jc w:val="center"/>
        <w:rPr>
          <w:rFonts w:ascii="Tahoma" w:hAnsi="Tahoma" w:cs="Tahoma"/>
          <w:sz w:val="22"/>
          <w:szCs w:val="22"/>
          <w:lang w:val="en-AU"/>
        </w:rPr>
      </w:pPr>
    </w:p>
    <w:p w14:paraId="1C602B55" w14:textId="77777777" w:rsidR="00B11887" w:rsidRPr="006A7A6C" w:rsidRDefault="00B11887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Pasal 2</w:t>
      </w:r>
    </w:p>
    <w:p w14:paraId="306B187F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</w:t>
      </w:r>
    </w:p>
    <w:p w14:paraId="179797F5" w14:textId="77777777" w:rsidR="000E6A9B" w:rsidRPr="006A7A6C" w:rsidRDefault="000E6A9B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DAD40FC" w14:textId="77777777" w:rsidR="000E6A9B" w:rsidRPr="006A7A6C" w:rsidRDefault="000E6A9B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BAB II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(jika diperlukan)</w:t>
      </w:r>
    </w:p>
    <w:p w14:paraId="6AA2D91D" w14:textId="77777777" w:rsidR="000E6A9B" w:rsidRPr="006A7A6C" w:rsidRDefault="000E6A9B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JUDUL BAB</w:t>
      </w:r>
    </w:p>
    <w:p w14:paraId="5B91287B" w14:textId="77777777" w:rsidR="007654CB" w:rsidRPr="006A7A6C" w:rsidRDefault="007654CB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04701803" w14:textId="22D18968" w:rsidR="000E6A9B" w:rsidRPr="006A7A6C" w:rsidRDefault="000E6A9B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Bagian Kesatu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(jika diperlukan)</w:t>
      </w:r>
    </w:p>
    <w:p w14:paraId="5B55E2D6" w14:textId="77777777" w:rsidR="000E6A9B" w:rsidRPr="006A7A6C" w:rsidRDefault="000E6A9B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Judul Bagian</w:t>
      </w:r>
    </w:p>
    <w:p w14:paraId="08EC0AFB" w14:textId="77777777" w:rsidR="00D17D36" w:rsidRPr="006A7A6C" w:rsidRDefault="00D17D36" w:rsidP="00B11887">
      <w:pPr>
        <w:jc w:val="center"/>
        <w:rPr>
          <w:rFonts w:ascii="Tahoma" w:hAnsi="Tahoma" w:cs="Tahoma"/>
          <w:sz w:val="22"/>
          <w:szCs w:val="22"/>
        </w:rPr>
      </w:pPr>
    </w:p>
    <w:p w14:paraId="626DED7D" w14:textId="77777777" w:rsidR="000E6A9B" w:rsidRPr="006A7A6C" w:rsidRDefault="000E6A9B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Pasal 3</w:t>
      </w:r>
    </w:p>
    <w:p w14:paraId="2E3CB7FE" w14:textId="77777777" w:rsidR="000E6A9B" w:rsidRPr="006A7A6C" w:rsidRDefault="000E6A9B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</w:t>
      </w:r>
    </w:p>
    <w:p w14:paraId="6A6B4E1B" w14:textId="1E50E008" w:rsidR="000E6A9B" w:rsidRPr="006A7A6C" w:rsidRDefault="000E6A9B" w:rsidP="00B11887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Pasal 4</w:t>
      </w:r>
    </w:p>
    <w:p w14:paraId="31A062E9" w14:textId="77777777" w:rsidR="000E6A9B" w:rsidRPr="006A7A6C" w:rsidRDefault="000E6A9B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</w:t>
      </w:r>
    </w:p>
    <w:p w14:paraId="70FF5D35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0FA7AEEC" w14:textId="0D16088D" w:rsidR="00DF0860" w:rsidRPr="006A7A6C" w:rsidRDefault="00D17D36" w:rsidP="00DF0860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lastRenderedPageBreak/>
        <w:t xml:space="preserve">Pasal </w:t>
      </w:r>
      <w:r w:rsidRPr="006A7A6C">
        <w:rPr>
          <w:rFonts w:ascii="Tahoma" w:hAnsi="Tahoma" w:cs="Tahoma"/>
          <w:b/>
          <w:sz w:val="22"/>
          <w:szCs w:val="22"/>
        </w:rPr>
        <w:t>5</w:t>
      </w:r>
      <w:r w:rsidRPr="006A7A6C">
        <w:rPr>
          <w:rFonts w:ascii="Tahoma" w:hAnsi="Tahoma" w:cs="Tahoma"/>
          <w:sz w:val="22"/>
          <w:szCs w:val="22"/>
        </w:rPr>
        <w:t xml:space="preserve"> dst…….</w:t>
      </w:r>
      <w:r w:rsidR="00DF0860" w:rsidRPr="006A7A6C">
        <w:rPr>
          <w:rFonts w:ascii="Tahoma" w:hAnsi="Tahoma" w:cs="Tahoma"/>
          <w:sz w:val="22"/>
          <w:szCs w:val="22"/>
          <w:lang w:val="id-ID"/>
        </w:rPr>
        <w:t>....</w:t>
      </w:r>
    </w:p>
    <w:p w14:paraId="2152B80E" w14:textId="77777777" w:rsidR="007654CB" w:rsidRPr="006A7A6C" w:rsidRDefault="007654CB" w:rsidP="00DF0860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EEE402B" w14:textId="77777777" w:rsidR="00B11887" w:rsidRPr="006A7A6C" w:rsidRDefault="00DF0860" w:rsidP="00C723B1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 xml:space="preserve">raturan </w:t>
      </w:r>
      <w:r w:rsidR="004C7D4E" w:rsidRPr="006A7A6C">
        <w:rPr>
          <w:rFonts w:ascii="Tahoma" w:hAnsi="Tahoma" w:cs="Tahoma"/>
          <w:sz w:val="22"/>
          <w:szCs w:val="22"/>
        </w:rPr>
        <w:t>Majelis Wali Amanat/Senat Akademik/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>Rektor ini mulai berlaku sejak tanggal ditetapkan</w:t>
      </w:r>
      <w:r w:rsidR="004C7D4E" w:rsidRPr="006A7A6C">
        <w:rPr>
          <w:rFonts w:ascii="Tahoma" w:hAnsi="Tahoma" w:cs="Tahoma"/>
          <w:sz w:val="22"/>
          <w:szCs w:val="22"/>
        </w:rPr>
        <w:t>.</w:t>
      </w:r>
    </w:p>
    <w:p w14:paraId="05208073" w14:textId="77777777" w:rsidR="00B11887" w:rsidRPr="006A7A6C" w:rsidRDefault="00B11887" w:rsidP="00B11887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4AEC728D" w14:textId="44B80273" w:rsidR="00D0747D" w:rsidRDefault="00D0747D" w:rsidP="00B1188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242C739" w14:textId="77777777" w:rsidR="006A7A6C" w:rsidRPr="006A7A6C" w:rsidRDefault="006A7A6C" w:rsidP="00B1188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BF35C98" w14:textId="77777777" w:rsidR="00B11887" w:rsidRPr="006A7A6C" w:rsidRDefault="004C7D4E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Ditetapkan di</w:t>
      </w:r>
      <w:r w:rsidR="00D17D36" w:rsidRPr="006A7A6C">
        <w:rPr>
          <w:rFonts w:ascii="Tahoma" w:hAnsi="Tahoma" w:cs="Tahoma"/>
          <w:sz w:val="22"/>
          <w:szCs w:val="22"/>
        </w:rPr>
        <w:t xml:space="preserve"> </w:t>
      </w:r>
      <w:r w:rsidR="00B11887" w:rsidRPr="006A7A6C">
        <w:rPr>
          <w:rFonts w:ascii="Tahoma" w:hAnsi="Tahoma" w:cs="Tahoma"/>
          <w:sz w:val="22"/>
          <w:szCs w:val="22"/>
          <w:lang w:val="id-ID"/>
        </w:rPr>
        <w:t>Bandung</w:t>
      </w:r>
    </w:p>
    <w:p w14:paraId="72341718" w14:textId="77777777" w:rsidR="00B11887" w:rsidRPr="006A7A6C" w:rsidRDefault="00B11887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pada tanggal </w:t>
      </w:r>
      <w:r w:rsidR="00D17D36" w:rsidRPr="006A7A6C">
        <w:rPr>
          <w:rFonts w:ascii="Tahoma" w:hAnsi="Tahoma" w:cs="Tahoma"/>
          <w:sz w:val="22"/>
          <w:szCs w:val="22"/>
        </w:rPr>
        <w:t>…………..</w:t>
      </w:r>
      <w:r w:rsidRPr="006A7A6C">
        <w:rPr>
          <w:rFonts w:ascii="Tahoma" w:hAnsi="Tahoma" w:cs="Tahoma"/>
          <w:sz w:val="22"/>
          <w:szCs w:val="22"/>
          <w:lang w:val="id-ID"/>
        </w:rPr>
        <w:t>....</w:t>
      </w:r>
      <w:r w:rsidR="00BD0E52" w:rsidRPr="006A7A6C">
        <w:rPr>
          <w:rFonts w:ascii="Tahoma" w:hAnsi="Tahoma" w:cs="Tahoma"/>
          <w:sz w:val="22"/>
          <w:szCs w:val="22"/>
          <w:lang w:val="id-ID"/>
        </w:rPr>
        <w:t>...............</w:t>
      </w:r>
    </w:p>
    <w:p w14:paraId="5366F8DE" w14:textId="77777777" w:rsidR="00D0747D" w:rsidRPr="006A7A6C" w:rsidRDefault="00D0747D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</w:p>
    <w:p w14:paraId="30662DF2" w14:textId="1B7AC2B2" w:rsidR="00B11887" w:rsidRPr="006A7A6C" w:rsidRDefault="002B4315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 (KETUA</w:t>
      </w:r>
      <w:r w:rsidR="007D792E" w:rsidRPr="007D792E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D792E" w:rsidRPr="00373387">
        <w:rPr>
          <w:rFonts w:ascii="Tahoma" w:hAnsi="Tahoma" w:cs="Tahoma"/>
          <w:sz w:val="22"/>
          <w:szCs w:val="22"/>
        </w:rPr>
        <w:t>MWA</w:t>
      </w:r>
      <w:r w:rsidR="007D792E" w:rsidRPr="00373387">
        <w:rPr>
          <w:rFonts w:ascii="Tahoma" w:hAnsi="Tahoma" w:cs="Tahoma"/>
          <w:sz w:val="22"/>
          <w:szCs w:val="22"/>
          <w:lang w:val="id-ID"/>
        </w:rPr>
        <w:t>/</w:t>
      </w:r>
      <w:r w:rsidR="007D792E" w:rsidRPr="00373387">
        <w:rPr>
          <w:rFonts w:ascii="Tahoma" w:hAnsi="Tahoma" w:cs="Tahoma"/>
          <w:sz w:val="22"/>
          <w:szCs w:val="22"/>
        </w:rPr>
        <w:t>KETUA SA/</w:t>
      </w:r>
      <w:r w:rsidRPr="006A7A6C">
        <w:rPr>
          <w:rFonts w:ascii="Tahoma" w:hAnsi="Tahoma" w:cs="Tahoma"/>
          <w:sz w:val="22"/>
          <w:szCs w:val="22"/>
          <w:lang w:val="id-ID"/>
        </w:rPr>
        <w:t>REKTOR),</w:t>
      </w:r>
    </w:p>
    <w:p w14:paraId="5AFD79D3" w14:textId="77777777" w:rsidR="00E37F3E" w:rsidRPr="006A7A6C" w:rsidRDefault="00E37F3E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</w:p>
    <w:p w14:paraId="4937767C" w14:textId="77777777" w:rsidR="00B11887" w:rsidRPr="006A7A6C" w:rsidRDefault="00B11887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</w:p>
    <w:p w14:paraId="6FC93CEC" w14:textId="77777777" w:rsidR="00D0747D" w:rsidRPr="006A7A6C" w:rsidRDefault="00D0747D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</w:p>
    <w:p w14:paraId="16332DB0" w14:textId="77777777" w:rsidR="00D0747D" w:rsidRPr="006A7A6C" w:rsidRDefault="00D0747D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</w:p>
    <w:p w14:paraId="446C6778" w14:textId="77777777" w:rsidR="00B11887" w:rsidRPr="006A7A6C" w:rsidRDefault="00B11887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</w:p>
    <w:p w14:paraId="0DCA38B8" w14:textId="77777777" w:rsidR="00B11887" w:rsidRPr="006A7A6C" w:rsidRDefault="00BD0E52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21EEA152" w14:textId="6E5E91FA" w:rsidR="00B11887" w:rsidRPr="006A7A6C" w:rsidRDefault="00B11887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NIP </w:t>
      </w:r>
      <w:r w:rsidR="00BD0E52" w:rsidRPr="006A7A6C">
        <w:rPr>
          <w:rFonts w:ascii="Tahoma" w:hAnsi="Tahoma" w:cs="Tahoma"/>
          <w:sz w:val="22"/>
          <w:szCs w:val="22"/>
          <w:lang w:val="id-ID"/>
        </w:rPr>
        <w:t>..........................</w:t>
      </w:r>
    </w:p>
    <w:p w14:paraId="5AAF7C49" w14:textId="77777777" w:rsidR="00D0747D" w:rsidRPr="006A7A6C" w:rsidRDefault="00D0747D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93FF0E3" w14:textId="57E150C3" w:rsidR="00D0747D" w:rsidRPr="006A7A6C" w:rsidRDefault="00D0747D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9E437CE" w14:textId="720716C5" w:rsidR="007654CB" w:rsidRDefault="007654CB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5017935" w14:textId="77777777" w:rsidR="006A7A6C" w:rsidRPr="006A7A6C" w:rsidRDefault="006A7A6C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508EB50" w14:textId="77777777" w:rsidR="00D0747D" w:rsidRPr="006A7A6C" w:rsidRDefault="00D0747D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2383468" w14:textId="77777777" w:rsidR="00D0747D" w:rsidRPr="006A7A6C" w:rsidRDefault="00D0747D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159DDAE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F9A1395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14EE1DE3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0DFD5061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4A015495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016AC93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70E75213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75449876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6399E6EB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223CAF8C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0D275019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8389870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6E3CD3DB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2E986A3A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282FFBAD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53D6F60F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78AA91F6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42AE7584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9DF190D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ED0E83B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6F69F779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4F47C734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0FB20576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B88451A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75CFC9FD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3F84DD0E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67213C5F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011603FF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44A40E4D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64C57072" w14:textId="77777777" w:rsidR="00934B37" w:rsidRDefault="00934B37" w:rsidP="00D17D36">
      <w:pPr>
        <w:jc w:val="both"/>
        <w:rPr>
          <w:rFonts w:ascii="Tahoma" w:hAnsi="Tahoma" w:cs="Tahoma"/>
          <w:sz w:val="22"/>
          <w:szCs w:val="22"/>
        </w:rPr>
      </w:pPr>
    </w:p>
    <w:p w14:paraId="413F332D" w14:textId="77777777" w:rsidR="00D17D36" w:rsidRPr="006A7A6C" w:rsidRDefault="00BD0E52" w:rsidP="00D17D36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6A7A6C">
        <w:rPr>
          <w:rFonts w:ascii="Tahoma" w:hAnsi="Tahoma" w:cs="Tahoma"/>
          <w:sz w:val="22"/>
          <w:szCs w:val="22"/>
          <w:lang w:val="id-ID"/>
        </w:rPr>
        <w:lastRenderedPageBreak/>
        <w:t xml:space="preserve">LAMPIRAN </w:t>
      </w:r>
    </w:p>
    <w:p w14:paraId="309B246F" w14:textId="77777777" w:rsidR="00BD0E52" w:rsidRPr="006A7A6C" w:rsidRDefault="00BD0E52" w:rsidP="00D17D36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PERATURAN MAJELIS WALI AMANAT/SENAT AKADEMIK/REKTOR INSTITUT TEKNOLOGI BANDUNG</w:t>
      </w:r>
    </w:p>
    <w:p w14:paraId="4AD1940F" w14:textId="77777777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</w:t>
      </w:r>
    </w:p>
    <w:p w14:paraId="6529E634" w14:textId="77777777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TANGGAL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</w:t>
      </w:r>
    </w:p>
    <w:p w14:paraId="1371422B" w14:textId="77777777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B0426F6" w14:textId="77777777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957A62C" w14:textId="2562FC4E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</w:t>
      </w:r>
    </w:p>
    <w:p w14:paraId="628EDB18" w14:textId="61760BFC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</w:t>
      </w:r>
    </w:p>
    <w:p w14:paraId="1D782441" w14:textId="77777777" w:rsidR="00BD0E52" w:rsidRPr="006A7A6C" w:rsidRDefault="00BD0E52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EA9A354" w14:textId="77777777" w:rsidR="007654CB" w:rsidRPr="006A7A6C" w:rsidRDefault="007654CB" w:rsidP="00A4680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803309E" w14:textId="77777777" w:rsidR="007654CB" w:rsidRPr="006A7A6C" w:rsidRDefault="007654CB" w:rsidP="00A4680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51380BF" w14:textId="4D8C53E1" w:rsidR="00A46805" w:rsidRPr="006A7A6C" w:rsidRDefault="002B4315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 (KETUA</w:t>
      </w:r>
      <w:r w:rsidR="007D792E" w:rsidRPr="007D792E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D792E" w:rsidRPr="00373387">
        <w:rPr>
          <w:rFonts w:ascii="Tahoma" w:hAnsi="Tahoma" w:cs="Tahoma"/>
          <w:sz w:val="22"/>
          <w:szCs w:val="22"/>
        </w:rPr>
        <w:t>MWA</w:t>
      </w:r>
      <w:r w:rsidR="007D792E" w:rsidRPr="00373387">
        <w:rPr>
          <w:rFonts w:ascii="Tahoma" w:hAnsi="Tahoma" w:cs="Tahoma"/>
          <w:sz w:val="22"/>
          <w:szCs w:val="22"/>
          <w:lang w:val="id-ID"/>
        </w:rPr>
        <w:t>/</w:t>
      </w:r>
      <w:r w:rsidR="007D792E" w:rsidRPr="00373387">
        <w:rPr>
          <w:rFonts w:ascii="Tahoma" w:hAnsi="Tahoma" w:cs="Tahoma"/>
          <w:sz w:val="22"/>
          <w:szCs w:val="22"/>
        </w:rPr>
        <w:t>KETUA SA/</w:t>
      </w:r>
      <w:r w:rsidRPr="006A7A6C">
        <w:rPr>
          <w:rFonts w:ascii="Tahoma" w:hAnsi="Tahoma" w:cs="Tahoma"/>
          <w:sz w:val="22"/>
          <w:szCs w:val="22"/>
          <w:lang w:val="id-ID"/>
        </w:rPr>
        <w:t>REKTOR),</w:t>
      </w:r>
    </w:p>
    <w:p w14:paraId="783EDC86" w14:textId="77777777" w:rsidR="00E37F3E" w:rsidRPr="006A7A6C" w:rsidRDefault="00E37F3E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INSTITUT TEKNOLOGI BANDUNG</w:t>
      </w:r>
    </w:p>
    <w:p w14:paraId="1E9F0947" w14:textId="77777777" w:rsidR="00BD0E52" w:rsidRPr="006A7A6C" w:rsidRDefault="00BD0E52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</w:rPr>
      </w:pPr>
    </w:p>
    <w:p w14:paraId="5633A15D" w14:textId="77777777" w:rsidR="008C3F33" w:rsidRPr="006A7A6C" w:rsidRDefault="008C3F33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</w:rPr>
      </w:pPr>
    </w:p>
    <w:p w14:paraId="15C24BF2" w14:textId="77777777" w:rsidR="00BC5810" w:rsidRPr="006A7A6C" w:rsidRDefault="00BC5810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</w:rPr>
      </w:pPr>
    </w:p>
    <w:p w14:paraId="59E8509D" w14:textId="77777777" w:rsidR="008C3F33" w:rsidRPr="006A7A6C" w:rsidRDefault="008C3F33" w:rsidP="007D792E">
      <w:pPr>
        <w:spacing w:before="60"/>
        <w:ind w:left="5245" w:hanging="425"/>
        <w:jc w:val="both"/>
        <w:rPr>
          <w:rFonts w:ascii="Tahoma" w:hAnsi="Tahoma" w:cs="Tahoma"/>
          <w:sz w:val="22"/>
          <w:szCs w:val="22"/>
        </w:rPr>
      </w:pPr>
    </w:p>
    <w:p w14:paraId="40697EBC" w14:textId="77777777" w:rsidR="00BD0E52" w:rsidRPr="006A7A6C" w:rsidRDefault="00BD0E52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2A2FDB20" w14:textId="3D131962" w:rsidR="00BD0E52" w:rsidRPr="006A7A6C" w:rsidRDefault="00BD0E52" w:rsidP="007D792E">
      <w:pPr>
        <w:ind w:left="5245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 ............................</w:t>
      </w:r>
    </w:p>
    <w:p w14:paraId="08F61286" w14:textId="373EFACD" w:rsidR="00EF2A6D" w:rsidRDefault="00EF2A6D" w:rsidP="00F647B2">
      <w:pPr>
        <w:spacing w:before="80"/>
        <w:ind w:left="709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6284BAA" w14:textId="52EB6D48" w:rsidR="00315FB3" w:rsidRDefault="00315FB3" w:rsidP="00F647B2">
      <w:pPr>
        <w:spacing w:before="80"/>
        <w:ind w:left="709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CCC49A9" w14:textId="77777777" w:rsidR="00315FB3" w:rsidRPr="006A7A6C" w:rsidRDefault="00315FB3" w:rsidP="00F647B2">
      <w:pPr>
        <w:spacing w:before="80"/>
        <w:ind w:left="709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331657C" w14:textId="77777777" w:rsidR="00C723B1" w:rsidRPr="006A7A6C" w:rsidRDefault="00C723B1" w:rsidP="00F647B2">
      <w:pPr>
        <w:spacing w:before="80"/>
        <w:ind w:left="709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sectPr w:rsidR="00C723B1" w:rsidRPr="006A7A6C" w:rsidSect="00934B37">
      <w:footerReference w:type="default" r:id="rId10"/>
      <w:pgSz w:w="11909" w:h="16834" w:code="9"/>
      <w:pgMar w:top="990" w:right="1152" w:bottom="1135" w:left="1440" w:header="461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A4B9E" w14:textId="77777777" w:rsidR="00202F79" w:rsidRDefault="00202F79" w:rsidP="005631A3">
      <w:r>
        <w:separator/>
      </w:r>
    </w:p>
  </w:endnote>
  <w:endnote w:type="continuationSeparator" w:id="0">
    <w:p w14:paraId="32125298" w14:textId="77777777" w:rsidR="00202F79" w:rsidRDefault="00202F79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604BE" w14:textId="77777777" w:rsidR="00202F79" w:rsidRDefault="00202F79" w:rsidP="005631A3">
      <w:r>
        <w:separator/>
      </w:r>
    </w:p>
  </w:footnote>
  <w:footnote w:type="continuationSeparator" w:id="0">
    <w:p w14:paraId="720D701E" w14:textId="77777777" w:rsidR="00202F79" w:rsidRDefault="00202F79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2F7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4B37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4FB5-7227-4A9E-80E8-BFF50A2D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3</cp:revision>
  <cp:lastPrinted>2020-04-02T08:34:00Z</cp:lastPrinted>
  <dcterms:created xsi:type="dcterms:W3CDTF">2020-05-08T02:46:00Z</dcterms:created>
  <dcterms:modified xsi:type="dcterms:W3CDTF">2020-05-11T03:24:00Z</dcterms:modified>
</cp:coreProperties>
</file>